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6D81" w14:textId="77777777" w:rsidR="00864ED4" w:rsidRPr="007F60A8" w:rsidRDefault="00864ED4">
      <w:pPr>
        <w:rPr>
          <w:rFonts w:ascii="Times New Roman" w:hAnsi="Times New Roman" w:cs="Times New Roman"/>
          <w:sz w:val="24"/>
          <w:szCs w:val="24"/>
        </w:rPr>
      </w:pPr>
    </w:p>
    <w:p w14:paraId="0D3F9255" w14:textId="79FE2F08" w:rsidR="00864ED4" w:rsidRDefault="005A7CAB" w:rsidP="00864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Civics and E</w:t>
      </w:r>
      <w:r w:rsidR="006257E9">
        <w:rPr>
          <w:rFonts w:ascii="Times New Roman" w:hAnsi="Times New Roman" w:cs="Times New Roman"/>
          <w:b/>
          <w:sz w:val="24"/>
          <w:szCs w:val="24"/>
        </w:rPr>
        <w:t>conomics</w:t>
      </w:r>
      <w:r w:rsidR="002D39F0">
        <w:rPr>
          <w:rFonts w:ascii="Times New Roman" w:hAnsi="Times New Roman" w:cs="Times New Roman"/>
          <w:b/>
          <w:sz w:val="24"/>
          <w:szCs w:val="24"/>
        </w:rPr>
        <w:t xml:space="preserve"> Honors</w:t>
      </w:r>
      <w:r w:rsidR="002D7C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64ED4" w:rsidRPr="007F60A8">
        <w:rPr>
          <w:rFonts w:ascii="Times New Roman" w:hAnsi="Times New Roman" w:cs="Times New Roman"/>
          <w:b/>
          <w:sz w:val="24"/>
          <w:szCs w:val="24"/>
        </w:rPr>
        <w:t>New Bern High School</w:t>
      </w:r>
    </w:p>
    <w:p w14:paraId="5ADD7C27" w14:textId="562DD5EB" w:rsidR="007F60A8" w:rsidRPr="007F60A8" w:rsidRDefault="007F60A8" w:rsidP="007F60A8">
      <w:pPr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>Course: C</w:t>
      </w:r>
      <w:r>
        <w:rPr>
          <w:rFonts w:ascii="Times New Roman" w:hAnsi="Times New Roman" w:cs="Times New Roman"/>
          <w:sz w:val="24"/>
          <w:szCs w:val="24"/>
        </w:rPr>
        <w:t>ivics and Econom</w:t>
      </w:r>
      <w:r w:rsidR="00E01F09">
        <w:rPr>
          <w:rFonts w:ascii="Times New Roman" w:hAnsi="Times New Roman" w:cs="Times New Roman"/>
          <w:sz w:val="24"/>
          <w:szCs w:val="24"/>
        </w:rPr>
        <w:t>ics</w:t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  <w:t>Email: april.baxter</w:t>
      </w:r>
      <w:r w:rsidR="0042706E">
        <w:rPr>
          <w:rFonts w:ascii="Times New Roman" w:hAnsi="Times New Roman" w:cs="Times New Roman"/>
          <w:sz w:val="24"/>
          <w:szCs w:val="24"/>
        </w:rPr>
        <w:t>@cravenk12.org</w:t>
      </w:r>
    </w:p>
    <w:p w14:paraId="7DF0C3A0" w14:textId="09DCBA47" w:rsidR="00E01F09" w:rsidRDefault="007F60A8" w:rsidP="00E0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Mrs. April Baxter</w:t>
      </w:r>
      <w:r w:rsidRPr="007F60A8">
        <w:rPr>
          <w:rFonts w:ascii="Times New Roman" w:hAnsi="Times New Roman" w:cs="Times New Roman"/>
          <w:sz w:val="24"/>
          <w:szCs w:val="24"/>
        </w:rPr>
        <w:tab/>
      </w:r>
      <w:r w:rsidRPr="007F60A8">
        <w:rPr>
          <w:rFonts w:ascii="Times New Roman" w:hAnsi="Times New Roman" w:cs="Times New Roman"/>
          <w:sz w:val="24"/>
          <w:szCs w:val="24"/>
        </w:rPr>
        <w:tab/>
      </w:r>
      <w:r w:rsidRPr="007F60A8">
        <w:rPr>
          <w:rFonts w:ascii="Times New Roman" w:hAnsi="Times New Roman" w:cs="Times New Roman"/>
          <w:sz w:val="24"/>
          <w:szCs w:val="24"/>
        </w:rPr>
        <w:tab/>
      </w:r>
      <w:r w:rsidR="007577FE">
        <w:rPr>
          <w:rFonts w:ascii="Times New Roman" w:hAnsi="Times New Roman" w:cs="Times New Roman"/>
          <w:sz w:val="24"/>
          <w:szCs w:val="24"/>
        </w:rPr>
        <w:tab/>
        <w:t>Room: 452</w:t>
      </w:r>
    </w:p>
    <w:p w14:paraId="1C538D39" w14:textId="524F5A79" w:rsidR="00DE3A34" w:rsidRDefault="00DE3A34" w:rsidP="00E0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Pr="00DE3A34">
        <w:rPr>
          <w:rFonts w:ascii="Times New Roman" w:hAnsi="Times New Roman" w:cs="Times New Roman"/>
          <w:sz w:val="24"/>
          <w:szCs w:val="24"/>
        </w:rPr>
        <w:t>http://nbhsbaxter.weebly.com</w:t>
      </w:r>
    </w:p>
    <w:p w14:paraId="10403C52" w14:textId="77777777" w:rsidR="00E01F09" w:rsidRPr="007F60A8" w:rsidRDefault="00E01F09" w:rsidP="00E01F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60A8">
        <w:rPr>
          <w:rFonts w:ascii="Times New Roman" w:hAnsi="Times New Roman" w:cs="Times New Roman"/>
          <w:b/>
          <w:sz w:val="24"/>
          <w:szCs w:val="24"/>
          <w:u w:val="single"/>
        </w:rPr>
        <w:t>Our Class Overview:</w:t>
      </w:r>
    </w:p>
    <w:p w14:paraId="73E2EAC4" w14:textId="23D42EEF" w:rsidR="007577FE" w:rsidRPr="00E01F09" w:rsidRDefault="00434414" w:rsidP="00E01F0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F60A8">
        <w:rPr>
          <w:rFonts w:ascii="Times New Roman" w:hAnsi="Times New Roman" w:cs="Times New Roman"/>
          <w:sz w:val="24"/>
          <w:szCs w:val="24"/>
        </w:rPr>
        <w:t xml:space="preserve">Through the study of </w:t>
      </w:r>
      <w:r w:rsidRPr="007F60A8">
        <w:rPr>
          <w:rStyle w:val="Emphasis"/>
          <w:rFonts w:ascii="Times New Roman" w:hAnsi="Times New Roman" w:cs="Times New Roman"/>
          <w:sz w:val="24"/>
          <w:szCs w:val="24"/>
        </w:rPr>
        <w:t>Civics and Economics</w:t>
      </w:r>
      <w:r w:rsidRPr="007F60A8">
        <w:rPr>
          <w:rFonts w:ascii="Times New Roman" w:hAnsi="Times New Roman" w:cs="Times New Roman"/>
          <w:sz w:val="24"/>
          <w:szCs w:val="24"/>
        </w:rPr>
        <w:t>, students will acquire the skills and knowledge necessary to become responsible and effective citizens in an interdependent world. Students will need a practical understanding of these systems of civics and economics that affect their lives as consumers and citizens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6040" w:rsidRPr="007F60A8">
        <w:rPr>
          <w:rFonts w:ascii="Times New Roman" w:hAnsi="Times New Roman" w:cs="Times New Roman"/>
          <w:sz w:val="24"/>
          <w:szCs w:val="24"/>
        </w:rPr>
        <w:t>We will cover the state-established curriculum for citizenship and economic education, while examining current events to see how our learning unfolds in real life.</w:t>
      </w:r>
      <w:r w:rsidR="00757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7BEE6" w14:textId="77777777" w:rsidR="00E01F09" w:rsidRDefault="007F60A8" w:rsidP="00E01F09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F09">
        <w:rPr>
          <w:rFonts w:ascii="Times New Roman" w:hAnsi="Times New Roman" w:cs="Times New Roman"/>
          <w:b/>
          <w:sz w:val="24"/>
          <w:szCs w:val="24"/>
          <w:u w:val="single"/>
        </w:rPr>
        <w:t>Gr</w:t>
      </w:r>
      <w:r w:rsidR="00E01F09">
        <w:rPr>
          <w:rFonts w:ascii="Times New Roman" w:hAnsi="Times New Roman" w:cs="Times New Roman"/>
          <w:b/>
          <w:sz w:val="24"/>
          <w:szCs w:val="24"/>
          <w:u w:val="single"/>
        </w:rPr>
        <w:t xml:space="preserve">ading </w:t>
      </w:r>
      <w:r w:rsidR="003A5BFD" w:rsidRPr="00E01F09">
        <w:rPr>
          <w:rFonts w:ascii="Times New Roman" w:hAnsi="Times New Roman" w:cs="Times New Roman"/>
          <w:b/>
          <w:sz w:val="24"/>
          <w:szCs w:val="24"/>
          <w:u w:val="single"/>
        </w:rPr>
        <w:t>Scale:</w:t>
      </w:r>
    </w:p>
    <w:p w14:paraId="21633F0B" w14:textId="77777777" w:rsidR="00E01F09" w:rsidRDefault="00E01F09" w:rsidP="00E01F09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765964" w14:textId="19854CF0" w:rsidR="00E01F09" w:rsidRDefault="00E01F09" w:rsidP="00E01F09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Tests/Projects: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5F5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2504DB6" w14:textId="7261F982" w:rsidR="00E01F09" w:rsidRDefault="0042706E" w:rsidP="00E01F09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Homework/Classwork</w:t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  <w:t>30%</w:t>
      </w:r>
    </w:p>
    <w:p w14:paraId="2DC206AD" w14:textId="64146DCB" w:rsidR="00E63701" w:rsidRDefault="0042706E" w:rsidP="00E62336">
      <w:pPr>
        <w:tabs>
          <w:tab w:val="left" w:pos="3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Quizzes </w:t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01F09">
        <w:rPr>
          <w:rFonts w:ascii="Times New Roman" w:hAnsi="Times New Roman" w:cs="Times New Roman"/>
          <w:sz w:val="24"/>
          <w:szCs w:val="24"/>
        </w:rPr>
        <w:tab/>
      </w:r>
      <w:r w:rsidR="00E62336">
        <w:rPr>
          <w:rFonts w:ascii="Times New Roman" w:hAnsi="Times New Roman" w:cs="Times New Roman"/>
          <w:sz w:val="24"/>
          <w:szCs w:val="24"/>
        </w:rPr>
        <w:tab/>
      </w:r>
      <w:r w:rsidR="00E62336">
        <w:rPr>
          <w:rFonts w:ascii="Times New Roman" w:hAnsi="Times New Roman" w:cs="Times New Roman"/>
          <w:sz w:val="24"/>
          <w:szCs w:val="24"/>
        </w:rPr>
        <w:tab/>
      </w:r>
      <w:r w:rsidR="00E62336">
        <w:rPr>
          <w:rFonts w:ascii="Times New Roman" w:hAnsi="Times New Roman" w:cs="Times New Roman"/>
          <w:sz w:val="24"/>
          <w:szCs w:val="24"/>
        </w:rPr>
        <w:tab/>
      </w:r>
      <w:r w:rsidR="00D85F52">
        <w:rPr>
          <w:rFonts w:ascii="Times New Roman" w:hAnsi="Times New Roman" w:cs="Times New Roman"/>
          <w:sz w:val="24"/>
          <w:szCs w:val="24"/>
        </w:rPr>
        <w:t>20</w:t>
      </w:r>
      <w:r w:rsidR="00E63701">
        <w:rPr>
          <w:rFonts w:ascii="Times New Roman" w:hAnsi="Times New Roman" w:cs="Times New Roman"/>
          <w:sz w:val="24"/>
          <w:szCs w:val="24"/>
        </w:rPr>
        <w:t>%</w:t>
      </w:r>
      <w:r w:rsidR="00E62336">
        <w:rPr>
          <w:rFonts w:ascii="Times New Roman" w:hAnsi="Times New Roman" w:cs="Times New Roman"/>
          <w:sz w:val="24"/>
          <w:szCs w:val="24"/>
        </w:rPr>
        <w:tab/>
      </w:r>
    </w:p>
    <w:p w14:paraId="0786E03C" w14:textId="53A75C68" w:rsidR="00E62336" w:rsidRPr="00E63701" w:rsidRDefault="00E62336" w:rsidP="00F0323E">
      <w:pPr>
        <w:tabs>
          <w:tab w:val="left" w:pos="2003"/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ab/>
      </w:r>
      <w:r w:rsidR="00F032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14:paraId="5C5518EA" w14:textId="77777777" w:rsidR="00E63701" w:rsidRDefault="00E63701" w:rsidP="00E63701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C48232" w14:textId="4A8AB852" w:rsidR="00864ED4" w:rsidRPr="007F60A8" w:rsidRDefault="00AF74FA" w:rsidP="00864E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Classroom Rules</w:t>
      </w:r>
      <w:r w:rsidR="00864ED4" w:rsidRPr="007F60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9C39107" w14:textId="3C62AF2C" w:rsidR="00864ED4" w:rsidRDefault="00864ED4" w:rsidP="00864ED4">
      <w:pPr>
        <w:pStyle w:val="ListParagraph"/>
        <w:numPr>
          <w:ilvl w:val="0"/>
          <w:numId w:val="2"/>
        </w:numPr>
      </w:pPr>
      <w:r w:rsidRPr="007F60A8">
        <w:t>All Craven County and New Bern High School rules</w:t>
      </w:r>
      <w:r w:rsidR="00AF74FA">
        <w:t xml:space="preserve"> apply and must be followed. All Craven County and New Bern High School consequences apply in this class. Check your handbook.</w:t>
      </w:r>
    </w:p>
    <w:p w14:paraId="5E9FA3B7" w14:textId="1A313B01" w:rsidR="00FA220B" w:rsidRDefault="00203C3D" w:rsidP="006D622C">
      <w:pPr>
        <w:pStyle w:val="ListParagraph"/>
        <w:numPr>
          <w:ilvl w:val="0"/>
          <w:numId w:val="2"/>
        </w:numPr>
      </w:pPr>
      <w:r>
        <w:t>Follow teacher instructions and</w:t>
      </w:r>
      <w:r w:rsidR="005C6CE1">
        <w:t xml:space="preserve"> ALL</w:t>
      </w:r>
      <w:r>
        <w:t xml:space="preserve"> procedures for class.</w:t>
      </w:r>
      <w:r w:rsidR="00D85F52">
        <w:t xml:space="preserve"> </w:t>
      </w:r>
    </w:p>
    <w:p w14:paraId="3905AADB" w14:textId="17AD8130" w:rsidR="00864ED4" w:rsidRDefault="001867F8" w:rsidP="00864ED4">
      <w:pPr>
        <w:pStyle w:val="ListParagraph"/>
        <w:numPr>
          <w:ilvl w:val="0"/>
          <w:numId w:val="2"/>
        </w:numPr>
      </w:pPr>
      <w:r>
        <w:t>Be respectful of others in class. This includes not talking when the teacher or another student is talking.</w:t>
      </w:r>
    </w:p>
    <w:p w14:paraId="3DE2BF2B" w14:textId="38481C70" w:rsidR="00D85F52" w:rsidRDefault="00D85F52" w:rsidP="00864ED4">
      <w:pPr>
        <w:pStyle w:val="ListParagraph"/>
        <w:numPr>
          <w:ilvl w:val="0"/>
          <w:numId w:val="2"/>
        </w:numPr>
      </w:pPr>
      <w:r>
        <w:t>No one will be dismissed until the floors are clean and everyone is in their seat.</w:t>
      </w:r>
    </w:p>
    <w:p w14:paraId="4C89E1F0" w14:textId="3A693CB8" w:rsidR="002A4375" w:rsidRDefault="002A4375" w:rsidP="00864ED4">
      <w:pPr>
        <w:pStyle w:val="ListParagraph"/>
        <w:numPr>
          <w:ilvl w:val="0"/>
          <w:numId w:val="2"/>
        </w:numPr>
      </w:pPr>
      <w:r>
        <w:t>Students are to be on task and well behaved during class. Students</w:t>
      </w:r>
      <w:r w:rsidR="00FD71DC">
        <w:t xml:space="preserve"> should </w:t>
      </w:r>
      <w:r w:rsidR="0065068A">
        <w:t>only b</w:t>
      </w:r>
      <w:r w:rsidR="00FD71DC">
        <w:t>e working on</w:t>
      </w:r>
      <w:r>
        <w:t xml:space="preserve"> class assignments for civics and economics during class time. </w:t>
      </w:r>
    </w:p>
    <w:p w14:paraId="117309F7" w14:textId="7C79713F" w:rsidR="0065068A" w:rsidRDefault="0065068A" w:rsidP="00864ED4">
      <w:pPr>
        <w:pStyle w:val="ListParagraph"/>
        <w:numPr>
          <w:ilvl w:val="0"/>
          <w:numId w:val="2"/>
        </w:numPr>
      </w:pPr>
      <w:r>
        <w:t>Students may have a drink in class only if the drink has a sealable lid. Drinks that can be spilled are not to be brought into the classroom. This includes milk cartons and soda cans.</w:t>
      </w:r>
      <w:r w:rsidR="002938BD">
        <w:t xml:space="preserve"> No food may be eaten in class.</w:t>
      </w:r>
    </w:p>
    <w:p w14:paraId="219A66A9" w14:textId="298D1FDC" w:rsidR="00D85F52" w:rsidRDefault="00AF74FA" w:rsidP="00FA220B">
      <w:pPr>
        <w:pStyle w:val="ListParagraph"/>
        <w:numPr>
          <w:ilvl w:val="0"/>
          <w:numId w:val="2"/>
        </w:numPr>
      </w:pPr>
      <w:r w:rsidRPr="00AF74FA">
        <w:t xml:space="preserve">Use the honor code for tests, quizzes, and other assignments.  Cheating will not be tolerated; I want to see YOUR work, YOUR effort, and YOUR ideas.  </w:t>
      </w:r>
    </w:p>
    <w:p w14:paraId="3B611EE9" w14:textId="3D206276" w:rsidR="00D85F52" w:rsidRDefault="00D85F52" w:rsidP="00FA220B">
      <w:pPr>
        <w:pStyle w:val="ListParagraph"/>
        <w:numPr>
          <w:ilvl w:val="0"/>
          <w:numId w:val="2"/>
        </w:numPr>
      </w:pPr>
      <w:r>
        <w:t>The procedure for violating the above rules will be as follows: verbal warning – after class conference – phone call home – administrative action</w:t>
      </w:r>
    </w:p>
    <w:p w14:paraId="1E6E2841" w14:textId="77777777" w:rsidR="00D85F52" w:rsidRPr="00D85F52" w:rsidRDefault="00D85F52" w:rsidP="00D85F52">
      <w:pPr>
        <w:pStyle w:val="ListParagraph"/>
      </w:pPr>
    </w:p>
    <w:p w14:paraId="2E418F2D" w14:textId="77777777" w:rsidR="005A792E" w:rsidRDefault="005A792E" w:rsidP="00FA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Assistance:</w:t>
      </w:r>
    </w:p>
    <w:p w14:paraId="13D74B69" w14:textId="68B3E1B5" w:rsidR="005A792E" w:rsidRDefault="003E5D05" w:rsidP="00FA2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at school by 7:15</w:t>
      </w:r>
      <w:r w:rsidR="005A792E">
        <w:rPr>
          <w:rFonts w:ascii="Times New Roman" w:hAnsi="Times New Roman" w:cs="Times New Roman"/>
          <w:sz w:val="24"/>
          <w:szCs w:val="24"/>
        </w:rPr>
        <w:t xml:space="preserve"> and am available after school for students that need additional assistance. Plans to come by before or after school should be arranged beforehand. </w:t>
      </w:r>
    </w:p>
    <w:p w14:paraId="3F2B2C03" w14:textId="4574BC8F" w:rsidR="005A792E" w:rsidRDefault="005A792E" w:rsidP="00FA2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9FA8A73" w14:textId="77777777" w:rsidR="002938BD" w:rsidRPr="005A792E" w:rsidRDefault="002938BD" w:rsidP="00FA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70CE7" w14:textId="241E72E9" w:rsidR="006D622C" w:rsidRDefault="006D622C" w:rsidP="00FA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Tardy/Absent: </w:t>
      </w:r>
    </w:p>
    <w:p w14:paraId="509F270B" w14:textId="678366F7" w:rsidR="005C6CE1" w:rsidRPr="005C6CE1" w:rsidRDefault="005C6CE1" w:rsidP="00FA2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must report to class on time. Students will be considered tardy if they are not in their assigned seat when the bell rings. </w:t>
      </w:r>
      <w:r w:rsidR="00467DB1">
        <w:rPr>
          <w:rFonts w:ascii="Times New Roman" w:hAnsi="Times New Roman" w:cs="Times New Roman"/>
          <w:sz w:val="24"/>
          <w:szCs w:val="24"/>
        </w:rPr>
        <w:t>The first two times a student is tardy will be considered a warning. Upon the third tardy student</w:t>
      </w:r>
      <w:r w:rsidR="009F4B41">
        <w:rPr>
          <w:rFonts w:ascii="Times New Roman" w:hAnsi="Times New Roman" w:cs="Times New Roman"/>
          <w:sz w:val="24"/>
          <w:szCs w:val="24"/>
        </w:rPr>
        <w:t xml:space="preserve">s </w:t>
      </w:r>
      <w:r w:rsidR="00FB79A4">
        <w:rPr>
          <w:rFonts w:ascii="Times New Roman" w:hAnsi="Times New Roman" w:cs="Times New Roman"/>
          <w:sz w:val="24"/>
          <w:szCs w:val="24"/>
        </w:rPr>
        <w:t>will be referred to administration for ASD.</w:t>
      </w:r>
    </w:p>
    <w:p w14:paraId="2AD77609" w14:textId="77777777" w:rsidR="002938BD" w:rsidRDefault="002938BD" w:rsidP="00FA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F083D6" w14:textId="7A24964A" w:rsidR="00FA220B" w:rsidRPr="002938BD" w:rsidRDefault="00FA220B" w:rsidP="00FA2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absent it is your responsibili</w:t>
      </w:r>
      <w:r w:rsidR="002938BD">
        <w:rPr>
          <w:rFonts w:ascii="Times New Roman" w:hAnsi="Times New Roman" w:cs="Times New Roman"/>
          <w:sz w:val="24"/>
          <w:szCs w:val="24"/>
        </w:rPr>
        <w:t xml:space="preserve">ty to make up your missed work. </w:t>
      </w:r>
      <w:r w:rsidR="00AF74FA">
        <w:rPr>
          <w:rFonts w:ascii="Times New Roman" w:hAnsi="Times New Roman" w:cs="Times New Roman"/>
          <w:sz w:val="24"/>
          <w:szCs w:val="24"/>
        </w:rPr>
        <w:t xml:space="preserve">You must make up missed work due to absences within </w:t>
      </w:r>
      <w:r w:rsidR="00AF74FA" w:rsidRPr="00884C8C">
        <w:rPr>
          <w:rFonts w:ascii="Times New Roman" w:hAnsi="Times New Roman" w:cs="Times New Roman"/>
          <w:b/>
          <w:sz w:val="24"/>
          <w:szCs w:val="24"/>
        </w:rPr>
        <w:t>five (5) days</w:t>
      </w:r>
      <w:r w:rsidR="00AF74FA">
        <w:rPr>
          <w:rFonts w:ascii="Times New Roman" w:hAnsi="Times New Roman" w:cs="Times New Roman"/>
          <w:sz w:val="24"/>
          <w:szCs w:val="24"/>
        </w:rPr>
        <w:t xml:space="preserve"> of your return to school. After the five days the rules for late work apply.</w:t>
      </w:r>
      <w:r>
        <w:rPr>
          <w:rFonts w:ascii="Times New Roman" w:hAnsi="Times New Roman" w:cs="Times New Roman"/>
          <w:sz w:val="24"/>
          <w:szCs w:val="24"/>
        </w:rPr>
        <w:t xml:space="preserve"> Formal assessments </w:t>
      </w:r>
      <w:r w:rsidR="00B95636">
        <w:rPr>
          <w:rFonts w:ascii="Times New Roman" w:hAnsi="Times New Roman" w:cs="Times New Roman"/>
          <w:sz w:val="24"/>
          <w:szCs w:val="24"/>
        </w:rPr>
        <w:t>should be made up before school or after school in order to not miss additional</w:t>
      </w:r>
      <w:r w:rsidR="002938BD">
        <w:rPr>
          <w:rFonts w:ascii="Times New Roman" w:hAnsi="Times New Roman" w:cs="Times New Roman"/>
          <w:sz w:val="24"/>
          <w:szCs w:val="24"/>
        </w:rPr>
        <w:t xml:space="preserve"> instructional time. It is your responsibility to check the designated folder for any missed assignments and the whiteboard for any submitted assignments. </w:t>
      </w:r>
      <w:r w:rsidR="00AF7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2938BD">
        <w:rPr>
          <w:rFonts w:ascii="Times New Roman" w:hAnsi="Times New Roman" w:cs="Times New Roman"/>
          <w:sz w:val="24"/>
          <w:szCs w:val="24"/>
        </w:rPr>
        <w:t xml:space="preserve">may also </w:t>
      </w:r>
      <w:r>
        <w:rPr>
          <w:rFonts w:ascii="Times New Roman" w:hAnsi="Times New Roman" w:cs="Times New Roman"/>
          <w:sz w:val="24"/>
          <w:szCs w:val="24"/>
        </w:rPr>
        <w:t xml:space="preserve">check with a peer from class </w:t>
      </w:r>
      <w:r w:rsidR="002938BD">
        <w:rPr>
          <w:rFonts w:ascii="Times New Roman" w:hAnsi="Times New Roman" w:cs="Times New Roman"/>
          <w:sz w:val="24"/>
          <w:szCs w:val="24"/>
        </w:rPr>
        <w:t xml:space="preserve">or Mrs. Baxter </w:t>
      </w:r>
      <w:r>
        <w:rPr>
          <w:rFonts w:ascii="Times New Roman" w:hAnsi="Times New Roman" w:cs="Times New Roman"/>
          <w:sz w:val="24"/>
          <w:szCs w:val="24"/>
        </w:rPr>
        <w:t>to determine what was covered in class that day.</w:t>
      </w:r>
      <w:r w:rsidR="00617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F3590" w14:textId="77777777" w:rsidR="00B2328C" w:rsidRDefault="00B2328C" w:rsidP="00FA22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A80F6" w14:textId="77777777" w:rsidR="00FA220B" w:rsidRDefault="00FA220B" w:rsidP="00FA22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030">
        <w:rPr>
          <w:rFonts w:ascii="Times New Roman" w:hAnsi="Times New Roman" w:cs="Times New Roman"/>
          <w:b/>
          <w:sz w:val="24"/>
          <w:szCs w:val="24"/>
          <w:u w:val="single"/>
        </w:rPr>
        <w:t>Late Work:</w:t>
      </w:r>
    </w:p>
    <w:p w14:paraId="3AC25BD9" w14:textId="30FEA9F8" w:rsidR="00FA220B" w:rsidRDefault="00134030" w:rsidP="00134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work will not be accepted for homework and/or classwork</w:t>
      </w:r>
      <w:r w:rsidR="006178FA">
        <w:rPr>
          <w:rFonts w:ascii="Times New Roman" w:hAnsi="Times New Roman" w:cs="Times New Roman"/>
          <w:sz w:val="24"/>
          <w:szCs w:val="24"/>
        </w:rPr>
        <w:t xml:space="preserve"> beyond </w:t>
      </w:r>
      <w:r w:rsidR="002938BD">
        <w:rPr>
          <w:rFonts w:ascii="Times New Roman" w:hAnsi="Times New Roman" w:cs="Times New Roman"/>
          <w:sz w:val="24"/>
          <w:szCs w:val="24"/>
        </w:rPr>
        <w:t xml:space="preserve">two </w:t>
      </w:r>
      <w:r w:rsidR="006178FA">
        <w:rPr>
          <w:rFonts w:ascii="Times New Roman" w:hAnsi="Times New Roman" w:cs="Times New Roman"/>
          <w:sz w:val="24"/>
          <w:szCs w:val="24"/>
        </w:rPr>
        <w:t>days after the due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3A34">
        <w:rPr>
          <w:rFonts w:ascii="Times New Roman" w:hAnsi="Times New Roman" w:cs="Times New Roman"/>
          <w:sz w:val="24"/>
          <w:szCs w:val="24"/>
        </w:rPr>
        <w:t xml:space="preserve">Late work will have points deducted for each day it is late. </w:t>
      </w:r>
      <w:r>
        <w:rPr>
          <w:rFonts w:ascii="Times New Roman" w:hAnsi="Times New Roman" w:cs="Times New Roman"/>
          <w:sz w:val="24"/>
          <w:szCs w:val="24"/>
        </w:rPr>
        <w:t xml:space="preserve">Projects not turned in at the designated time in class will be considered late. </w:t>
      </w:r>
      <w:r w:rsidR="00D00795">
        <w:rPr>
          <w:rFonts w:ascii="Times New Roman" w:hAnsi="Times New Roman" w:cs="Times New Roman"/>
          <w:sz w:val="24"/>
          <w:szCs w:val="24"/>
        </w:rPr>
        <w:t xml:space="preserve">Late projects will not be accepted past the </w:t>
      </w:r>
      <w:r w:rsidR="002938BD">
        <w:rPr>
          <w:rFonts w:ascii="Times New Roman" w:hAnsi="Times New Roman" w:cs="Times New Roman"/>
          <w:sz w:val="24"/>
          <w:szCs w:val="24"/>
        </w:rPr>
        <w:t xml:space="preserve">third </w:t>
      </w:r>
      <w:r w:rsidR="00D00795">
        <w:rPr>
          <w:rFonts w:ascii="Times New Roman" w:hAnsi="Times New Roman" w:cs="Times New Roman"/>
          <w:sz w:val="24"/>
          <w:szCs w:val="24"/>
        </w:rPr>
        <w:t xml:space="preserve">day and will </w:t>
      </w:r>
      <w:r w:rsidR="00DE3A34">
        <w:rPr>
          <w:rFonts w:ascii="Times New Roman" w:hAnsi="Times New Roman" w:cs="Times New Roman"/>
          <w:sz w:val="24"/>
          <w:szCs w:val="24"/>
        </w:rPr>
        <w:t>have 10%</w:t>
      </w:r>
      <w:r w:rsidR="00D00795">
        <w:rPr>
          <w:rFonts w:ascii="Times New Roman" w:hAnsi="Times New Roman" w:cs="Times New Roman"/>
          <w:sz w:val="24"/>
          <w:szCs w:val="24"/>
        </w:rPr>
        <w:t xml:space="preserve"> deducted for each late day.</w:t>
      </w:r>
    </w:p>
    <w:p w14:paraId="5DCB2F66" w14:textId="1E3E05FF" w:rsidR="000F69BA" w:rsidRDefault="000F69BA" w:rsidP="00134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63A17" w14:textId="188ED5BE" w:rsidR="000F69BA" w:rsidRPr="000F69BA" w:rsidRDefault="000F69BA" w:rsidP="001340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9BA">
        <w:rPr>
          <w:rFonts w:ascii="Times New Roman" w:hAnsi="Times New Roman" w:cs="Times New Roman"/>
          <w:b/>
          <w:sz w:val="24"/>
          <w:szCs w:val="24"/>
          <w:u w:val="single"/>
        </w:rPr>
        <w:t>Textbook:</w:t>
      </w:r>
    </w:p>
    <w:p w14:paraId="594F5C9F" w14:textId="48CFFE45" w:rsidR="000F69BA" w:rsidRDefault="000F69BA" w:rsidP="001340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textbook used is </w:t>
      </w:r>
      <w:r w:rsidR="00884C8C">
        <w:rPr>
          <w:rFonts w:ascii="Times New Roman" w:hAnsi="Times New Roman" w:cs="Times New Roman"/>
          <w:sz w:val="24"/>
          <w:szCs w:val="24"/>
        </w:rPr>
        <w:t xml:space="preserve">Holt’s </w:t>
      </w:r>
      <w:r w:rsidRPr="00884C8C">
        <w:rPr>
          <w:rFonts w:ascii="Times New Roman" w:hAnsi="Times New Roman" w:cs="Times New Roman"/>
          <w:i/>
          <w:sz w:val="24"/>
          <w:szCs w:val="24"/>
        </w:rPr>
        <w:t>Civics in Practice</w:t>
      </w:r>
      <w:r>
        <w:rPr>
          <w:rFonts w:ascii="Times New Roman" w:hAnsi="Times New Roman" w:cs="Times New Roman"/>
          <w:sz w:val="24"/>
          <w:szCs w:val="24"/>
        </w:rPr>
        <w:t>. There is a classroom set of textbooks and each student will be provided and username and password to access the textbook online.</w:t>
      </w:r>
    </w:p>
    <w:p w14:paraId="70A9A1D8" w14:textId="77777777" w:rsidR="00746C3A" w:rsidRDefault="00746C3A" w:rsidP="00134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7B921" w14:textId="77777777" w:rsidR="007577FE" w:rsidRDefault="00746C3A" w:rsidP="007577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3A">
        <w:rPr>
          <w:rFonts w:ascii="Times New Roman" w:hAnsi="Times New Roman" w:cs="Times New Roman"/>
          <w:b/>
          <w:sz w:val="24"/>
          <w:szCs w:val="24"/>
          <w:u w:val="single"/>
        </w:rPr>
        <w:t>Course of Study</w:t>
      </w:r>
    </w:p>
    <w:p w14:paraId="27B2CED0" w14:textId="740B976A" w:rsidR="00746C3A" w:rsidRPr="007577FE" w:rsidRDefault="00746C3A" w:rsidP="001340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course will consist of nine units integrating the North Carolina Essential Standards. For each unit students will be assigned vocabulary, comprehensive questions, a discussion board, as well as nightly homework. </w:t>
      </w:r>
      <w:r w:rsidR="007577FE">
        <w:rPr>
          <w:rFonts w:ascii="Times New Roman" w:hAnsi="Times New Roman" w:cs="Times New Roman"/>
          <w:sz w:val="24"/>
          <w:szCs w:val="24"/>
        </w:rPr>
        <w:t>As an honors course the</w:t>
      </w:r>
      <w:r w:rsidR="007577FE" w:rsidRPr="007577FE">
        <w:rPr>
          <w:rFonts w:ascii="Times New Roman" w:hAnsi="Times New Roman" w:cs="Times New Roman"/>
          <w:sz w:val="24"/>
          <w:szCs w:val="24"/>
        </w:rPr>
        <w:t xml:space="preserve"> content, pace and academic rigor put high expectations on the student and surpass standards specified by the (N.C.S.C.S.) </w:t>
      </w:r>
      <w:proofErr w:type="gramStart"/>
      <w:r w:rsidR="007577FE" w:rsidRPr="007577FE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="007577FE" w:rsidRPr="007577FE">
        <w:rPr>
          <w:rFonts w:ascii="Times New Roman" w:hAnsi="Times New Roman" w:cs="Times New Roman"/>
          <w:sz w:val="24"/>
          <w:szCs w:val="24"/>
        </w:rPr>
        <w:t xml:space="preserve"> courses demand a greater independence and responsibility.</w:t>
      </w:r>
    </w:p>
    <w:p w14:paraId="0A2C35E6" w14:textId="77777777" w:rsidR="00746C3A" w:rsidRDefault="00746C3A" w:rsidP="00134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10522" w14:textId="77777777" w:rsidR="00746C3A" w:rsidRPr="00B2328C" w:rsidRDefault="00746C3A" w:rsidP="00746C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Assessment and </w:t>
      </w:r>
      <w:r w:rsidRPr="00B2328C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Exam: </w:t>
      </w:r>
    </w:p>
    <w:p w14:paraId="7A0EDFF6" w14:textId="77777777" w:rsidR="00746C3A" w:rsidRDefault="00746C3A" w:rsidP="00746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have a unit test after each unit covered in class. Students will also have comprehensive three-week assessments in preparation for the NC Final Exam. Civics and Economics requires a state made exam at the end of the semester. The NC Final Exam counts for 25% of the students’ overall grade.</w:t>
      </w:r>
    </w:p>
    <w:p w14:paraId="4D4A5EAF" w14:textId="77777777" w:rsidR="00134030" w:rsidRPr="007F60A8" w:rsidRDefault="00134030" w:rsidP="001340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F4B06" w14:textId="77777777" w:rsidR="00E63701" w:rsidRPr="00D00795" w:rsidRDefault="00E63701" w:rsidP="00E637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795">
        <w:rPr>
          <w:rFonts w:ascii="Times New Roman" w:hAnsi="Times New Roman" w:cs="Times New Roman"/>
          <w:b/>
          <w:sz w:val="24"/>
          <w:szCs w:val="24"/>
          <w:u w:val="single"/>
        </w:rPr>
        <w:t>Supplies:</w:t>
      </w:r>
    </w:p>
    <w:p w14:paraId="008DEACB" w14:textId="77777777" w:rsidR="00E63701" w:rsidRDefault="00E63701" w:rsidP="00E63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ring binder</w:t>
      </w:r>
    </w:p>
    <w:p w14:paraId="5F751768" w14:textId="77777777" w:rsidR="00E63701" w:rsidRDefault="00E63701" w:rsidP="00E63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leaf paper </w:t>
      </w:r>
    </w:p>
    <w:p w14:paraId="2A0FCA53" w14:textId="241E74A3" w:rsidR="00E63701" w:rsidRDefault="00E63701" w:rsidP="00E63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  <w:r w:rsidR="00F0323E">
        <w:rPr>
          <w:rFonts w:ascii="Times New Roman" w:hAnsi="Times New Roman" w:cs="Times New Roman"/>
          <w:sz w:val="24"/>
          <w:szCs w:val="24"/>
        </w:rPr>
        <w:t>/pens</w:t>
      </w:r>
    </w:p>
    <w:p w14:paraId="566B0163" w14:textId="34CB5BAC" w:rsidR="00864ED4" w:rsidRPr="005A792E" w:rsidRDefault="003E5D05" w:rsidP="00DE3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Spiral notebook</w:t>
      </w:r>
      <w:bookmarkStart w:id="0" w:name="_GoBack"/>
      <w:bookmarkEnd w:id="0"/>
    </w:p>
    <w:sectPr w:rsidR="00864ED4" w:rsidRPr="005A792E" w:rsidSect="005A792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013"/>
    <w:multiLevelType w:val="hybridMultilevel"/>
    <w:tmpl w:val="4F18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ACF"/>
    <w:multiLevelType w:val="hybridMultilevel"/>
    <w:tmpl w:val="4B4E6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27849"/>
    <w:multiLevelType w:val="hybridMultilevel"/>
    <w:tmpl w:val="D03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60CD"/>
    <w:multiLevelType w:val="hybridMultilevel"/>
    <w:tmpl w:val="D92C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3771D"/>
    <w:multiLevelType w:val="hybridMultilevel"/>
    <w:tmpl w:val="D3E6D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13766"/>
    <w:multiLevelType w:val="hybridMultilevel"/>
    <w:tmpl w:val="F2FC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7671A"/>
    <w:multiLevelType w:val="hybridMultilevel"/>
    <w:tmpl w:val="36AE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D4"/>
    <w:rsid w:val="0003295A"/>
    <w:rsid w:val="000F69BA"/>
    <w:rsid w:val="00134030"/>
    <w:rsid w:val="001867F8"/>
    <w:rsid w:val="001C0337"/>
    <w:rsid w:val="001C5683"/>
    <w:rsid w:val="00203C3D"/>
    <w:rsid w:val="002938BD"/>
    <w:rsid w:val="002A4375"/>
    <w:rsid w:val="002D39F0"/>
    <w:rsid w:val="002D7CFD"/>
    <w:rsid w:val="003A5BFD"/>
    <w:rsid w:val="003E5D05"/>
    <w:rsid w:val="0042706E"/>
    <w:rsid w:val="00434414"/>
    <w:rsid w:val="00467DB1"/>
    <w:rsid w:val="004B6AEA"/>
    <w:rsid w:val="004D7228"/>
    <w:rsid w:val="004E6040"/>
    <w:rsid w:val="00512025"/>
    <w:rsid w:val="005A792E"/>
    <w:rsid w:val="005A7CAB"/>
    <w:rsid w:val="005C6CE1"/>
    <w:rsid w:val="006178FA"/>
    <w:rsid w:val="006257E9"/>
    <w:rsid w:val="0065068A"/>
    <w:rsid w:val="006A6B6D"/>
    <w:rsid w:val="006D622C"/>
    <w:rsid w:val="00746C3A"/>
    <w:rsid w:val="007577FE"/>
    <w:rsid w:val="007C4A38"/>
    <w:rsid w:val="007F60A8"/>
    <w:rsid w:val="00802012"/>
    <w:rsid w:val="00864ED4"/>
    <w:rsid w:val="00870B63"/>
    <w:rsid w:val="00884C8C"/>
    <w:rsid w:val="0095387E"/>
    <w:rsid w:val="009F4B41"/>
    <w:rsid w:val="00AF74FA"/>
    <w:rsid w:val="00B2328C"/>
    <w:rsid w:val="00B95636"/>
    <w:rsid w:val="00BC6429"/>
    <w:rsid w:val="00BE1EDD"/>
    <w:rsid w:val="00C208AD"/>
    <w:rsid w:val="00C77458"/>
    <w:rsid w:val="00D00795"/>
    <w:rsid w:val="00D63740"/>
    <w:rsid w:val="00D85F52"/>
    <w:rsid w:val="00DE3A34"/>
    <w:rsid w:val="00E01F09"/>
    <w:rsid w:val="00E265E4"/>
    <w:rsid w:val="00E42C94"/>
    <w:rsid w:val="00E62336"/>
    <w:rsid w:val="00E63701"/>
    <w:rsid w:val="00E66E54"/>
    <w:rsid w:val="00F0323E"/>
    <w:rsid w:val="00F53D25"/>
    <w:rsid w:val="00F879BB"/>
    <w:rsid w:val="00FA220B"/>
    <w:rsid w:val="00FB79A4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0B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ED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4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0A8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NormalWeb">
    <w:name w:val="Normal (Web)"/>
    <w:basedOn w:val="Normal"/>
    <w:semiHidden/>
    <w:unhideWhenUsed/>
    <w:rsid w:val="007F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F6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ED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4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0A8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NormalWeb">
    <w:name w:val="Normal (Web)"/>
    <w:basedOn w:val="Normal"/>
    <w:semiHidden/>
    <w:unhideWhenUsed/>
    <w:rsid w:val="007F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7F6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CB6F-C51F-43B7-9602-52BF58CF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28</cp:revision>
  <cp:lastPrinted>2016-01-20T18:21:00Z</cp:lastPrinted>
  <dcterms:created xsi:type="dcterms:W3CDTF">2014-01-15T15:37:00Z</dcterms:created>
  <dcterms:modified xsi:type="dcterms:W3CDTF">2017-01-30T15:37:00Z</dcterms:modified>
</cp:coreProperties>
</file>